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83" w:rsidRDefault="00FD3083" w:rsidP="00FD308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3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083" w:rsidRDefault="00FD3083" w:rsidP="00FD3083">
      <w:pPr>
        <w:rPr>
          <w:rFonts w:ascii="Times New Roman" w:hAnsi="Times New Roman" w:cs="Times New Roman"/>
          <w:b/>
          <w:sz w:val="28"/>
          <w:szCs w:val="28"/>
        </w:rPr>
      </w:pPr>
    </w:p>
    <w:p w:rsidR="00FD3083" w:rsidRPr="00FD3083" w:rsidRDefault="00FD3083" w:rsidP="00FD3083">
      <w:pPr>
        <w:rPr>
          <w:rFonts w:ascii="Times New Roman" w:hAnsi="Times New Roman" w:cs="Times New Roman"/>
          <w:b/>
          <w:sz w:val="32"/>
          <w:szCs w:val="32"/>
        </w:rPr>
      </w:pPr>
      <w:r w:rsidRPr="00FD3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083">
        <w:rPr>
          <w:rFonts w:ascii="Times New Roman" w:hAnsi="Times New Roman" w:cs="Times New Roman"/>
          <w:b/>
          <w:sz w:val="32"/>
          <w:szCs w:val="32"/>
        </w:rPr>
        <w:t>1.klassi tulev laps võiks osata: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FD3083">
        <w:rPr>
          <w:rFonts w:ascii="Times New Roman" w:hAnsi="Times New Roman" w:cs="Times New Roman"/>
          <w:sz w:val="28"/>
          <w:szCs w:val="28"/>
        </w:rPr>
        <w:t>õn</w:t>
      </w:r>
      <w:r>
        <w:rPr>
          <w:rFonts w:ascii="Times New Roman" w:hAnsi="Times New Roman" w:cs="Times New Roman"/>
          <w:sz w:val="28"/>
          <w:szCs w:val="28"/>
        </w:rPr>
        <w:t>u veerida, hea oleks, kui loeb, vastata loetu kohta küsimustele, j</w:t>
      </w:r>
      <w:r w:rsidRPr="00FD3083">
        <w:rPr>
          <w:rFonts w:ascii="Times New Roman" w:hAnsi="Times New Roman" w:cs="Times New Roman"/>
          <w:sz w:val="28"/>
          <w:szCs w:val="28"/>
        </w:rPr>
        <w:t>utustada pildi järgi.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>Teada :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>-</w:t>
      </w:r>
      <w:r w:rsidRPr="00FD3083">
        <w:rPr>
          <w:rFonts w:ascii="Times New Roman" w:hAnsi="Times New Roman" w:cs="Times New Roman"/>
          <w:sz w:val="28"/>
          <w:szCs w:val="28"/>
        </w:rPr>
        <w:tab/>
        <w:t>kui vana ta on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>-</w:t>
      </w:r>
      <w:r w:rsidRPr="00FD3083">
        <w:rPr>
          <w:rFonts w:ascii="Times New Roman" w:hAnsi="Times New Roman" w:cs="Times New Roman"/>
          <w:sz w:val="28"/>
          <w:szCs w:val="28"/>
        </w:rPr>
        <w:tab/>
        <w:t>ema ja isa nime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>-</w:t>
      </w:r>
      <w:r w:rsidRPr="00FD3083">
        <w:rPr>
          <w:rFonts w:ascii="Times New Roman" w:hAnsi="Times New Roman" w:cs="Times New Roman"/>
          <w:sz w:val="28"/>
          <w:szCs w:val="28"/>
        </w:rPr>
        <w:tab/>
        <w:t>mitu õde-venda tal on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>-</w:t>
      </w:r>
      <w:r w:rsidRPr="00FD3083">
        <w:rPr>
          <w:rFonts w:ascii="Times New Roman" w:hAnsi="Times New Roman" w:cs="Times New Roman"/>
          <w:sz w:val="28"/>
          <w:szCs w:val="28"/>
        </w:rPr>
        <w:tab/>
        <w:t>kodu aadressi, tele</w:t>
      </w:r>
      <w:r>
        <w:rPr>
          <w:rFonts w:ascii="Times New Roman" w:hAnsi="Times New Roman" w:cs="Times New Roman"/>
          <w:sz w:val="28"/>
          <w:szCs w:val="28"/>
        </w:rPr>
        <w:t>foninumbrit.</w:t>
      </w:r>
    </w:p>
    <w:p w:rsidR="00850868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>Tunda värve, vasakut ja paremat poolt.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>Teada, mis on: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>-</w:t>
      </w:r>
      <w:r w:rsidRPr="00FD3083">
        <w:rPr>
          <w:rFonts w:ascii="Times New Roman" w:hAnsi="Times New Roman" w:cs="Times New Roman"/>
          <w:sz w:val="28"/>
          <w:szCs w:val="28"/>
        </w:rPr>
        <w:tab/>
        <w:t>üleval , all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>-</w:t>
      </w:r>
      <w:r w:rsidRPr="00FD3083">
        <w:rPr>
          <w:rFonts w:ascii="Times New Roman" w:hAnsi="Times New Roman" w:cs="Times New Roman"/>
          <w:sz w:val="28"/>
          <w:szCs w:val="28"/>
        </w:rPr>
        <w:tab/>
        <w:t>pikk või lühike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>-</w:t>
      </w:r>
      <w:r w:rsidRPr="00FD3083">
        <w:rPr>
          <w:rFonts w:ascii="Times New Roman" w:hAnsi="Times New Roman" w:cs="Times New Roman"/>
          <w:sz w:val="28"/>
          <w:szCs w:val="28"/>
        </w:rPr>
        <w:tab/>
        <w:t>esimene, keskmine, viimane.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>Loendad</w:t>
      </w:r>
      <w:r>
        <w:rPr>
          <w:rFonts w:ascii="Times New Roman" w:hAnsi="Times New Roman" w:cs="Times New Roman"/>
          <w:sz w:val="28"/>
          <w:szCs w:val="28"/>
        </w:rPr>
        <w:t xml:space="preserve">a arve ühest kümneni ja tagasi. </w:t>
      </w:r>
      <w:r w:rsidRPr="00FD3083">
        <w:rPr>
          <w:rFonts w:ascii="Times New Roman" w:hAnsi="Times New Roman" w:cs="Times New Roman"/>
          <w:sz w:val="28"/>
          <w:szCs w:val="28"/>
        </w:rPr>
        <w:t>Tunda kella (täis- ja pooltunde).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 xml:space="preserve">Öelda, </w:t>
      </w:r>
      <w:r>
        <w:rPr>
          <w:rFonts w:ascii="Times New Roman" w:hAnsi="Times New Roman" w:cs="Times New Roman"/>
          <w:sz w:val="28"/>
          <w:szCs w:val="28"/>
        </w:rPr>
        <w:t xml:space="preserve">missugune ese ei sobi ritta. </w:t>
      </w:r>
      <w:r w:rsidRPr="00FD3083">
        <w:rPr>
          <w:rFonts w:ascii="Times New Roman" w:hAnsi="Times New Roman" w:cs="Times New Roman"/>
          <w:sz w:val="28"/>
          <w:szCs w:val="28"/>
        </w:rPr>
        <w:t>Rühmitada asju ühiste omaduste põhjal.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 xml:space="preserve">   Koolitulev laps: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>-</w:t>
      </w:r>
      <w:r w:rsidRPr="00FD3083">
        <w:rPr>
          <w:rFonts w:ascii="Times New Roman" w:hAnsi="Times New Roman" w:cs="Times New Roman"/>
          <w:sz w:val="28"/>
          <w:szCs w:val="28"/>
        </w:rPr>
        <w:tab/>
        <w:t>teab ja täidab elementaarseid viisaka käitumise nõudeid,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>-</w:t>
      </w:r>
      <w:r w:rsidRPr="00FD3083">
        <w:rPr>
          <w:rFonts w:ascii="Times New Roman" w:hAnsi="Times New Roman" w:cs="Times New Roman"/>
          <w:sz w:val="28"/>
          <w:szCs w:val="28"/>
        </w:rPr>
        <w:tab/>
        <w:t>oskab kuulata, korraldusi täita,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>-</w:t>
      </w:r>
      <w:r w:rsidRPr="00FD3083">
        <w:rPr>
          <w:rFonts w:ascii="Times New Roman" w:hAnsi="Times New Roman" w:cs="Times New Roman"/>
          <w:sz w:val="28"/>
          <w:szCs w:val="28"/>
        </w:rPr>
        <w:tab/>
        <w:t>suudab iseseisvalt vähemalt 10 min töötada,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>-</w:t>
      </w:r>
      <w:r w:rsidRPr="00FD3083">
        <w:rPr>
          <w:rFonts w:ascii="Times New Roman" w:hAnsi="Times New Roman" w:cs="Times New Roman"/>
          <w:sz w:val="28"/>
          <w:szCs w:val="28"/>
        </w:rPr>
        <w:tab/>
        <w:t>TEEB VAHET OMA JA VÕÕRA VARA VAHEL,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>-</w:t>
      </w:r>
      <w:r w:rsidRPr="00FD3083">
        <w:rPr>
          <w:rFonts w:ascii="Times New Roman" w:hAnsi="Times New Roman" w:cs="Times New Roman"/>
          <w:sz w:val="28"/>
          <w:szCs w:val="28"/>
        </w:rPr>
        <w:tab/>
        <w:t>oskab hoida korras oma töökohta ja – vahendeid,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>-</w:t>
      </w:r>
      <w:r w:rsidRPr="00FD3083">
        <w:rPr>
          <w:rFonts w:ascii="Times New Roman" w:hAnsi="Times New Roman" w:cs="Times New Roman"/>
          <w:sz w:val="28"/>
          <w:szCs w:val="28"/>
        </w:rPr>
        <w:tab/>
        <w:t>tuleb toime eneseteenindusega (saab ise vajalikud vahendid koolikotist kätte, oskab piisavalt kiiresti riietuda, oskab kingapaelu siduda, oskab süüa noa ja kahvliga, jne)</w:t>
      </w:r>
    </w:p>
    <w:p w:rsidR="00FD3083" w:rsidRPr="00FD3083" w:rsidRDefault="00FD3083" w:rsidP="00FD3083">
      <w:pPr>
        <w:rPr>
          <w:rFonts w:ascii="Times New Roman" w:hAnsi="Times New Roman" w:cs="Times New Roman"/>
          <w:sz w:val="28"/>
          <w:szCs w:val="28"/>
        </w:rPr>
      </w:pPr>
      <w:r w:rsidRPr="00FD3083">
        <w:rPr>
          <w:rFonts w:ascii="Times New Roman" w:hAnsi="Times New Roman" w:cs="Times New Roman"/>
          <w:sz w:val="28"/>
          <w:szCs w:val="28"/>
        </w:rPr>
        <w:t>-</w:t>
      </w:r>
      <w:r w:rsidRPr="00FD3083">
        <w:rPr>
          <w:rFonts w:ascii="Times New Roman" w:hAnsi="Times New Roman" w:cs="Times New Roman"/>
          <w:sz w:val="28"/>
          <w:szCs w:val="28"/>
        </w:rPr>
        <w:tab/>
        <w:t>tunneb ära oma õppe- ja isiklikud vahendid (kodu poolt märgistatud)</w:t>
      </w:r>
    </w:p>
    <w:sectPr w:rsidR="00FD3083" w:rsidRPr="00FD3083" w:rsidSect="00FD3083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83"/>
    <w:rsid w:val="003C4EFF"/>
    <w:rsid w:val="005E37D9"/>
    <w:rsid w:val="00CF0823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Kose Gümnaasium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Hanikat</dc:creator>
  <cp:lastModifiedBy>Arvuti3</cp:lastModifiedBy>
  <cp:revision>2</cp:revision>
  <dcterms:created xsi:type="dcterms:W3CDTF">2020-04-14T08:25:00Z</dcterms:created>
  <dcterms:modified xsi:type="dcterms:W3CDTF">2020-04-14T08:25:00Z</dcterms:modified>
</cp:coreProperties>
</file>